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9B85" w14:textId="3FA5F0D1" w:rsidR="00446DA4" w:rsidRPr="003A4C9D" w:rsidRDefault="00A33592" w:rsidP="00E952ED">
      <w:pPr>
        <w:spacing w:after="0"/>
        <w:rPr>
          <w:rFonts w:ascii="Arial" w:hAnsi="Arial" w:cs="Arial"/>
          <w:sz w:val="22"/>
        </w:rPr>
      </w:pPr>
      <w:r w:rsidRPr="003A4C9D">
        <w:rPr>
          <w:rFonts w:ascii="Arial" w:hAnsi="Arial" w:cs="Arial"/>
          <w:noProof/>
          <w:sz w:val="22"/>
        </w:rPr>
        <mc:AlternateContent>
          <mc:Choice Requires="wps">
            <w:drawing>
              <wp:inline distT="0" distB="0" distL="0" distR="0" wp14:anchorId="5C1458D7" wp14:editId="13A124EC">
                <wp:extent cx="5600700" cy="457200"/>
                <wp:effectExtent l="0" t="0" r="0" b="0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6918D" w14:textId="7E755453" w:rsidR="00A33592" w:rsidRDefault="00A33592" w:rsidP="00A3359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548DD4"/>
                                <w:szCs w:val="28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548DD4"/>
                                <w:szCs w:val="28"/>
                                <w:u w:val="single"/>
                                <w:lang w:val="es-AR"/>
                              </w:rPr>
                              <w:t>AUTORIZACIÓN USO DE IMAGEN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1458D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41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" stroked="f" strokeweight="1pt">
                <v:textbox>
                  <w:txbxContent>
                    <w:p w14:paraId="7386918D" w14:textId="7E755453" w:rsidR="00A33592" w:rsidRDefault="00A33592" w:rsidP="00A33592">
                      <w:pPr>
                        <w:jc w:val="center"/>
                        <w:rPr>
                          <w:rFonts w:ascii="Calibri" w:hAnsi="Calibri"/>
                          <w:b/>
                          <w:color w:val="548DD4"/>
                          <w:szCs w:val="28"/>
                          <w:u w:val="single"/>
                          <w:lang w:val="es-AR"/>
                        </w:rPr>
                      </w:pPr>
                      <w:r>
                        <w:rPr>
                          <w:rFonts w:ascii="Calibri" w:hAnsi="Calibri"/>
                          <w:b/>
                          <w:color w:val="548DD4"/>
                          <w:szCs w:val="28"/>
                          <w:u w:val="single"/>
                          <w:lang w:val="es-AR"/>
                        </w:rPr>
                        <w:t>AUTORIZACIÓN USO DE IMAGEN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B24A8C" w14:textId="50F8C938" w:rsidR="00F73B6A" w:rsidRPr="003A4C9D" w:rsidRDefault="00446DA4" w:rsidP="00E952ED">
      <w:pPr>
        <w:spacing w:after="0"/>
        <w:rPr>
          <w:rFonts w:ascii="Arial" w:hAnsi="Arial" w:cs="Arial"/>
          <w:sz w:val="22"/>
        </w:rPr>
      </w:pPr>
      <w:r w:rsidRPr="003A4C9D">
        <w:rPr>
          <w:rFonts w:ascii="Arial" w:hAnsi="Arial" w:cs="Arial"/>
          <w:sz w:val="22"/>
        </w:rPr>
        <w:t xml:space="preserve">En </w:t>
      </w:r>
      <w:r w:rsidR="0050175D" w:rsidRPr="003A4C9D">
        <w:rPr>
          <w:rFonts w:ascii="Arial" w:hAnsi="Arial" w:cs="Arial"/>
          <w:sz w:val="22"/>
        </w:rPr>
        <w:t>Mejillones</w:t>
      </w:r>
      <w:r w:rsidRPr="003A4C9D">
        <w:rPr>
          <w:rFonts w:ascii="Arial" w:hAnsi="Arial" w:cs="Arial"/>
          <w:sz w:val="22"/>
        </w:rPr>
        <w:t xml:space="preserve">, a ________________, Yo, _________________________________, cédula nacional de identidad </w:t>
      </w:r>
      <w:proofErr w:type="spellStart"/>
      <w:r w:rsidRPr="003A4C9D">
        <w:rPr>
          <w:rFonts w:ascii="Arial" w:hAnsi="Arial" w:cs="Arial"/>
          <w:sz w:val="22"/>
        </w:rPr>
        <w:t>N°</w:t>
      </w:r>
      <w:proofErr w:type="spellEnd"/>
      <w:r w:rsidRPr="003A4C9D">
        <w:rPr>
          <w:rFonts w:ascii="Arial" w:hAnsi="Arial" w:cs="Arial"/>
          <w:sz w:val="22"/>
        </w:rPr>
        <w:t>_</w:t>
      </w:r>
      <w:r w:rsidR="00263C4E" w:rsidRPr="003A4C9D">
        <w:rPr>
          <w:rFonts w:ascii="Arial" w:hAnsi="Arial" w:cs="Arial"/>
          <w:sz w:val="22"/>
          <w:u w:val="single"/>
        </w:rPr>
        <w:t xml:space="preserve">  </w:t>
      </w:r>
      <w:r w:rsidRPr="003A4C9D">
        <w:rPr>
          <w:rFonts w:ascii="Arial" w:hAnsi="Arial" w:cs="Arial"/>
          <w:sz w:val="22"/>
        </w:rPr>
        <w:t xml:space="preserve">____________, </w:t>
      </w:r>
      <w:r w:rsidR="00263C4E" w:rsidRPr="003A4C9D">
        <w:rPr>
          <w:rFonts w:ascii="Arial" w:hAnsi="Arial" w:cs="Arial"/>
          <w:sz w:val="22"/>
        </w:rPr>
        <w:t xml:space="preserve">en calidad de </w:t>
      </w:r>
      <w:r w:rsidR="001678F5" w:rsidRPr="003A4C9D">
        <w:rPr>
          <w:rFonts w:ascii="Arial" w:hAnsi="Arial" w:cs="Arial"/>
          <w:sz w:val="22"/>
        </w:rPr>
        <w:t xml:space="preserve">representante del proyecto </w:t>
      </w:r>
      <w:r w:rsidR="00263C4E" w:rsidRPr="003A4C9D">
        <w:rPr>
          <w:rFonts w:ascii="Arial" w:hAnsi="Arial" w:cs="Arial"/>
          <w:sz w:val="22"/>
        </w:rPr>
        <w:t>_________________________________</w:t>
      </w:r>
      <w:r w:rsidR="00FE1F6A" w:rsidRPr="003A4C9D">
        <w:rPr>
          <w:rFonts w:ascii="Arial" w:hAnsi="Arial" w:cs="Arial"/>
          <w:sz w:val="22"/>
        </w:rPr>
        <w:t>,</w:t>
      </w:r>
      <w:r w:rsidR="001678F5" w:rsidRPr="003A4C9D">
        <w:rPr>
          <w:rFonts w:ascii="Arial" w:hAnsi="Arial" w:cs="Arial"/>
          <w:sz w:val="22"/>
        </w:rPr>
        <w:t xml:space="preserve"> postulado a la línea </w:t>
      </w:r>
      <w:r w:rsidR="00FE1F6A" w:rsidRPr="003A4C9D">
        <w:rPr>
          <w:rFonts w:ascii="Arial" w:hAnsi="Arial" w:cs="Arial"/>
          <w:sz w:val="22"/>
        </w:rPr>
        <w:t xml:space="preserve">temática </w:t>
      </w:r>
      <w:r w:rsidR="00FE1F6A" w:rsidRPr="003A4C9D">
        <w:rPr>
          <w:rFonts w:ascii="Arial" w:hAnsi="Arial" w:cs="Arial"/>
          <w:sz w:val="22"/>
        </w:rPr>
        <w:t>_________________________________</w:t>
      </w:r>
      <w:r w:rsidR="001678F5" w:rsidRPr="003A4C9D">
        <w:rPr>
          <w:rFonts w:ascii="Arial" w:hAnsi="Arial" w:cs="Arial"/>
          <w:sz w:val="22"/>
        </w:rPr>
        <w:t xml:space="preserve"> </w:t>
      </w:r>
      <w:r w:rsidR="00FE1F6A" w:rsidRPr="003A4C9D">
        <w:rPr>
          <w:rFonts w:ascii="Arial" w:hAnsi="Arial" w:cs="Arial"/>
          <w:sz w:val="22"/>
        </w:rPr>
        <w:t xml:space="preserve"> de los Fondos Concursables Molynor 2022</w:t>
      </w:r>
      <w:r w:rsidR="00263C4E" w:rsidRPr="003A4C9D">
        <w:rPr>
          <w:rFonts w:ascii="Arial" w:hAnsi="Arial" w:cs="Arial"/>
          <w:sz w:val="22"/>
        </w:rPr>
        <w:t xml:space="preserve">, cédula nacional de identidad </w:t>
      </w:r>
      <w:proofErr w:type="spellStart"/>
      <w:r w:rsidR="00263C4E" w:rsidRPr="003A4C9D">
        <w:rPr>
          <w:rFonts w:ascii="Arial" w:hAnsi="Arial" w:cs="Arial"/>
          <w:sz w:val="22"/>
        </w:rPr>
        <w:t>N°</w:t>
      </w:r>
      <w:proofErr w:type="spellEnd"/>
      <w:r w:rsidR="00263C4E" w:rsidRPr="003A4C9D">
        <w:rPr>
          <w:rFonts w:ascii="Arial" w:hAnsi="Arial" w:cs="Arial"/>
          <w:sz w:val="22"/>
        </w:rPr>
        <w:t xml:space="preserve"> _____________, mediante </w:t>
      </w:r>
      <w:r w:rsidRPr="003A4C9D">
        <w:rPr>
          <w:rFonts w:ascii="Arial" w:hAnsi="Arial" w:cs="Arial"/>
          <w:sz w:val="22"/>
        </w:rPr>
        <w:t xml:space="preserve"> el presente </w:t>
      </w:r>
      <w:r w:rsidR="00263C4E" w:rsidRPr="003A4C9D">
        <w:rPr>
          <w:rFonts w:ascii="Arial" w:hAnsi="Arial" w:cs="Arial"/>
          <w:sz w:val="22"/>
        </w:rPr>
        <w:t>documento,</w:t>
      </w:r>
      <w:r w:rsidR="00531F78" w:rsidRPr="003A4C9D">
        <w:rPr>
          <w:rFonts w:ascii="Arial" w:hAnsi="Arial" w:cs="Arial"/>
          <w:sz w:val="22"/>
        </w:rPr>
        <w:t xml:space="preserve"> </w:t>
      </w:r>
      <w:r w:rsidR="00531F78" w:rsidRPr="003A4C9D">
        <w:rPr>
          <w:rFonts w:ascii="Arial" w:hAnsi="Arial" w:cs="Arial"/>
          <w:sz w:val="22"/>
        </w:rPr>
        <w:t>autorizo por medio del presente escrito a la empresa Complejo Industrial Molynor S.A. (en adelante, Molynor)</w:t>
      </w:r>
      <w:r w:rsidR="00531F78" w:rsidRPr="003A4C9D">
        <w:rPr>
          <w:rFonts w:ascii="Arial" w:hAnsi="Arial" w:cs="Arial"/>
          <w:sz w:val="22"/>
        </w:rPr>
        <w:t>,</w:t>
      </w:r>
      <w:r w:rsidR="00AB6E20" w:rsidRPr="003A4C9D">
        <w:rPr>
          <w:rFonts w:ascii="Arial" w:hAnsi="Arial" w:cs="Arial"/>
          <w:sz w:val="22"/>
        </w:rPr>
        <w:t xml:space="preserve"> </w:t>
      </w:r>
      <w:r w:rsidR="00AB6E20" w:rsidRPr="003A4C9D">
        <w:rPr>
          <w:rFonts w:ascii="Arial" w:hAnsi="Arial" w:cs="Arial"/>
          <w:sz w:val="22"/>
        </w:rPr>
        <w:t xml:space="preserve">a generar registros audiovisuales </w:t>
      </w:r>
      <w:r w:rsidR="00AB6E20" w:rsidRPr="003A4C9D">
        <w:rPr>
          <w:rFonts w:ascii="Arial" w:hAnsi="Arial" w:cs="Arial"/>
          <w:sz w:val="22"/>
        </w:rPr>
        <w:t>asociados al proceso de postulación del proyecto a los Fondos Concursables Molynor 2022</w:t>
      </w:r>
      <w:r w:rsidR="00AB6E20" w:rsidRPr="003A4C9D">
        <w:rPr>
          <w:rFonts w:ascii="Arial" w:hAnsi="Arial" w:cs="Arial"/>
          <w:sz w:val="22"/>
        </w:rPr>
        <w:t>, donde se haga uso de mi imagen</w:t>
      </w:r>
      <w:r w:rsidR="00AB6E20" w:rsidRPr="003A4C9D">
        <w:rPr>
          <w:rFonts w:ascii="Arial" w:hAnsi="Arial" w:cs="Arial"/>
          <w:sz w:val="22"/>
        </w:rPr>
        <w:t xml:space="preserve"> y proyecto</w:t>
      </w:r>
      <w:r w:rsidR="00AB6E20" w:rsidRPr="003A4C9D">
        <w:rPr>
          <w:rFonts w:ascii="Arial" w:hAnsi="Arial" w:cs="Arial"/>
          <w:sz w:val="22"/>
        </w:rPr>
        <w:t>, aceptando las condiciones de la misma, reconociendo expresamente que se encuentra en condiciones y apto para su uso.</w:t>
      </w:r>
      <w:r w:rsidR="00531F78" w:rsidRPr="003A4C9D">
        <w:rPr>
          <w:rFonts w:ascii="Arial" w:hAnsi="Arial" w:cs="Arial"/>
          <w:sz w:val="22"/>
        </w:rPr>
        <w:t xml:space="preserve"> </w:t>
      </w:r>
      <w:r w:rsidR="00263C4E" w:rsidRPr="003A4C9D">
        <w:rPr>
          <w:rFonts w:ascii="Arial" w:hAnsi="Arial" w:cs="Arial"/>
          <w:sz w:val="22"/>
        </w:rPr>
        <w:t xml:space="preserve"> </w:t>
      </w:r>
    </w:p>
    <w:p w14:paraId="14C64B31" w14:textId="77777777" w:rsidR="00263C4E" w:rsidRPr="003A4C9D" w:rsidRDefault="00263C4E" w:rsidP="00E952ED">
      <w:pPr>
        <w:spacing w:after="0"/>
        <w:rPr>
          <w:rFonts w:ascii="Arial" w:hAnsi="Arial" w:cs="Arial"/>
          <w:sz w:val="22"/>
        </w:rPr>
      </w:pPr>
    </w:p>
    <w:p w14:paraId="4E3C9A56" w14:textId="77777777" w:rsidR="00ED24BB" w:rsidRPr="003A4C9D" w:rsidRDefault="00ED24BB" w:rsidP="00ED24BB">
      <w:pPr>
        <w:spacing w:after="0"/>
        <w:rPr>
          <w:rFonts w:ascii="Arial" w:hAnsi="Arial" w:cs="Arial"/>
          <w:sz w:val="22"/>
        </w:rPr>
      </w:pPr>
      <w:r w:rsidRPr="003A4C9D">
        <w:rPr>
          <w:rFonts w:ascii="Arial" w:hAnsi="Arial" w:cs="Arial"/>
          <w:sz w:val="22"/>
        </w:rPr>
        <w:t>Del mismo modo, declaro estar de acuerdo con las siguientes clausulas, para el uso de imagen:</w:t>
      </w:r>
    </w:p>
    <w:p w14:paraId="05F9B2FB" w14:textId="77777777" w:rsidR="00ED24BB" w:rsidRPr="003A4C9D" w:rsidRDefault="00ED24BB" w:rsidP="00ED24BB">
      <w:pPr>
        <w:spacing w:after="0"/>
        <w:rPr>
          <w:rFonts w:ascii="Arial" w:hAnsi="Arial" w:cs="Arial"/>
          <w:sz w:val="22"/>
        </w:rPr>
      </w:pPr>
    </w:p>
    <w:p w14:paraId="57540393" w14:textId="4C8F0329" w:rsidR="00ED24BB" w:rsidRPr="003A4C9D" w:rsidRDefault="00ED24BB" w:rsidP="00ED24BB">
      <w:pPr>
        <w:spacing w:after="0"/>
        <w:rPr>
          <w:rFonts w:ascii="Arial" w:hAnsi="Arial" w:cs="Arial"/>
          <w:sz w:val="22"/>
        </w:rPr>
      </w:pPr>
      <w:r w:rsidRPr="003A4C9D">
        <w:rPr>
          <w:rFonts w:ascii="Arial" w:hAnsi="Arial" w:cs="Arial"/>
          <w:b/>
          <w:sz w:val="22"/>
        </w:rPr>
        <w:t>PRIMERO. -</w:t>
      </w:r>
      <w:r w:rsidRPr="003A4C9D">
        <w:rPr>
          <w:rFonts w:ascii="Arial" w:hAnsi="Arial" w:cs="Arial"/>
          <w:sz w:val="22"/>
        </w:rPr>
        <w:t xml:space="preserve"> De forma voluntaria, nos adherimos a la actividad “</w:t>
      </w:r>
      <w:r w:rsidRPr="003A4C9D">
        <w:rPr>
          <w:rFonts w:ascii="Arial" w:hAnsi="Arial" w:cs="Arial"/>
          <w:sz w:val="22"/>
        </w:rPr>
        <w:t>Fondo Concursable Molynor 2022</w:t>
      </w:r>
      <w:r w:rsidRPr="003A4C9D">
        <w:rPr>
          <w:rFonts w:ascii="Arial" w:hAnsi="Arial" w:cs="Arial"/>
          <w:sz w:val="22"/>
        </w:rPr>
        <w:t xml:space="preserve">” organizada por Molynor, y autorizamos por sí o a través de terceros en su nombre, el uso, producción, reproducción, publicación, distribución y comunicación pública de todo o parte de mi nombre e imagen personal </w:t>
      </w:r>
      <w:r w:rsidR="00DB5589" w:rsidRPr="003A4C9D">
        <w:rPr>
          <w:rFonts w:ascii="Arial" w:hAnsi="Arial" w:cs="Arial"/>
          <w:sz w:val="22"/>
        </w:rPr>
        <w:t xml:space="preserve">y de organización, </w:t>
      </w:r>
      <w:r w:rsidRPr="003A4C9D">
        <w:rPr>
          <w:rFonts w:ascii="Arial" w:hAnsi="Arial" w:cs="Arial"/>
          <w:sz w:val="22"/>
        </w:rPr>
        <w:t xml:space="preserve">para su incorporación en notas o publicaciones en sus Redes sociales y otros medios asociados. </w:t>
      </w:r>
    </w:p>
    <w:p w14:paraId="4D1A07AD" w14:textId="77777777" w:rsidR="00ED24BB" w:rsidRPr="003A4C9D" w:rsidRDefault="00ED24BB" w:rsidP="00ED24BB">
      <w:pPr>
        <w:spacing w:after="0"/>
        <w:rPr>
          <w:rFonts w:ascii="Arial" w:hAnsi="Arial" w:cs="Arial"/>
          <w:sz w:val="22"/>
        </w:rPr>
      </w:pPr>
    </w:p>
    <w:p w14:paraId="7AA5598D" w14:textId="77777777" w:rsidR="00ED24BB" w:rsidRPr="003A4C9D" w:rsidRDefault="00ED24BB" w:rsidP="00ED24BB">
      <w:pPr>
        <w:spacing w:after="0"/>
        <w:rPr>
          <w:rFonts w:ascii="Arial" w:hAnsi="Arial" w:cs="Arial"/>
          <w:sz w:val="22"/>
          <w:lang w:val="es-ES_tradnl"/>
        </w:rPr>
      </w:pPr>
      <w:r w:rsidRPr="003A4C9D">
        <w:rPr>
          <w:rFonts w:ascii="Arial" w:hAnsi="Arial" w:cs="Arial"/>
          <w:b/>
          <w:sz w:val="22"/>
        </w:rPr>
        <w:t>SEGUNDO</w:t>
      </w:r>
      <w:r w:rsidRPr="003A4C9D">
        <w:rPr>
          <w:rFonts w:ascii="Arial" w:hAnsi="Arial" w:cs="Arial"/>
          <w:sz w:val="22"/>
        </w:rPr>
        <w:t xml:space="preserve">. - Que Molynor </w:t>
      </w:r>
      <w:r w:rsidRPr="003A4C9D">
        <w:rPr>
          <w:rFonts w:ascii="Arial" w:hAnsi="Arial" w:cs="Arial"/>
          <w:bCs/>
          <w:sz w:val="22"/>
          <w:lang w:val="es-ES"/>
        </w:rPr>
        <w:t xml:space="preserve">podrá utilizar, reutilizar y hacer versiones del material registrado </w:t>
      </w:r>
      <w:r w:rsidRPr="003A4C9D">
        <w:rPr>
          <w:rFonts w:ascii="Arial" w:hAnsi="Arial" w:cs="Arial"/>
          <w:sz w:val="22"/>
        </w:rPr>
        <w:t>del suscrito, las veces que estime necesarias, para la finalidad aquí autorizada; reservándose el derecho de exhibir o no el material visual en cuestión.</w:t>
      </w:r>
    </w:p>
    <w:p w14:paraId="34697108" w14:textId="77777777" w:rsidR="00ED24BB" w:rsidRPr="003A4C9D" w:rsidRDefault="00ED24BB" w:rsidP="00ED24BB">
      <w:pPr>
        <w:spacing w:after="0"/>
        <w:rPr>
          <w:rFonts w:ascii="Arial" w:hAnsi="Arial" w:cs="Arial"/>
          <w:sz w:val="22"/>
        </w:rPr>
      </w:pPr>
    </w:p>
    <w:p w14:paraId="4C220EA8" w14:textId="77777777" w:rsidR="00ED24BB" w:rsidRPr="003A4C9D" w:rsidRDefault="00ED24BB" w:rsidP="00ED24BB">
      <w:pPr>
        <w:spacing w:after="0"/>
        <w:rPr>
          <w:rFonts w:ascii="Arial" w:hAnsi="Arial" w:cs="Arial"/>
          <w:sz w:val="22"/>
        </w:rPr>
      </w:pPr>
      <w:r w:rsidRPr="003A4C9D">
        <w:rPr>
          <w:rFonts w:ascii="Arial" w:hAnsi="Arial" w:cs="Arial"/>
          <w:b/>
          <w:sz w:val="22"/>
        </w:rPr>
        <w:t>TERCERO</w:t>
      </w:r>
      <w:r w:rsidRPr="003A4C9D">
        <w:rPr>
          <w:rFonts w:ascii="Arial" w:hAnsi="Arial" w:cs="Arial"/>
          <w:sz w:val="22"/>
        </w:rPr>
        <w:t xml:space="preserve">. - Que esta autorización no vulnera derechos de terceros, obligándome a dejar indemne a </w:t>
      </w:r>
      <w:r w:rsidRPr="003A4C9D">
        <w:rPr>
          <w:rFonts w:ascii="Arial" w:hAnsi="Arial" w:cs="Arial"/>
          <w:sz w:val="22"/>
          <w:lang w:val="es-ES"/>
        </w:rPr>
        <w:t>Molynor, ante cualquier</w:t>
      </w:r>
      <w:r w:rsidRPr="003A4C9D">
        <w:rPr>
          <w:rFonts w:ascii="Arial" w:hAnsi="Arial" w:cs="Arial"/>
          <w:sz w:val="22"/>
        </w:rPr>
        <w:t xml:space="preserve"> reclamo de terceros por este concepto.</w:t>
      </w:r>
    </w:p>
    <w:p w14:paraId="51991933" w14:textId="77777777" w:rsidR="00ED24BB" w:rsidRPr="003A4C9D" w:rsidRDefault="00ED24BB" w:rsidP="00ED24BB">
      <w:pPr>
        <w:spacing w:after="0"/>
        <w:rPr>
          <w:rFonts w:ascii="Arial" w:hAnsi="Arial" w:cs="Arial"/>
          <w:sz w:val="22"/>
          <w:lang w:val="es-ES_tradnl"/>
        </w:rPr>
      </w:pPr>
    </w:p>
    <w:p w14:paraId="79688F04" w14:textId="77777777" w:rsidR="00ED24BB" w:rsidRPr="003A4C9D" w:rsidRDefault="00ED24BB" w:rsidP="00ED24BB">
      <w:pPr>
        <w:spacing w:after="0"/>
        <w:rPr>
          <w:rFonts w:ascii="Arial" w:hAnsi="Arial" w:cs="Arial"/>
          <w:sz w:val="22"/>
        </w:rPr>
      </w:pPr>
      <w:r w:rsidRPr="003A4C9D">
        <w:rPr>
          <w:rFonts w:ascii="Arial" w:hAnsi="Arial" w:cs="Arial"/>
          <w:b/>
          <w:sz w:val="22"/>
        </w:rPr>
        <w:t>CUARTO</w:t>
      </w:r>
      <w:r w:rsidRPr="003A4C9D">
        <w:rPr>
          <w:rFonts w:ascii="Arial" w:hAnsi="Arial" w:cs="Arial"/>
          <w:sz w:val="22"/>
        </w:rPr>
        <w:t>. - Que renuncio a todo tipo de compensación monetaria, así como a las acciones y derechos, de cualquier naturaleza, que por dicho concepto pudiesen corresponderme, en contra de Molynor.</w:t>
      </w:r>
    </w:p>
    <w:p w14:paraId="3B439652" w14:textId="77777777" w:rsidR="00ED24BB" w:rsidRPr="003A4C9D" w:rsidRDefault="00ED24BB" w:rsidP="00ED24BB">
      <w:pPr>
        <w:spacing w:after="0"/>
        <w:rPr>
          <w:rFonts w:ascii="Arial" w:hAnsi="Arial" w:cs="Arial"/>
          <w:sz w:val="22"/>
        </w:rPr>
      </w:pPr>
    </w:p>
    <w:p w14:paraId="2AEAAA06" w14:textId="078E5284" w:rsidR="00ED24BB" w:rsidRDefault="00ED24BB" w:rsidP="00ED24BB">
      <w:pPr>
        <w:spacing w:after="0"/>
        <w:rPr>
          <w:rFonts w:ascii="Arial" w:hAnsi="Arial" w:cs="Arial"/>
          <w:sz w:val="22"/>
        </w:rPr>
      </w:pPr>
      <w:r w:rsidRPr="003A4C9D">
        <w:rPr>
          <w:rFonts w:ascii="Arial" w:hAnsi="Arial" w:cs="Arial"/>
          <w:b/>
          <w:sz w:val="22"/>
        </w:rPr>
        <w:t>QUINTO. -</w:t>
      </w:r>
      <w:r w:rsidRPr="003A4C9D">
        <w:rPr>
          <w:rFonts w:ascii="Arial" w:hAnsi="Arial" w:cs="Arial"/>
          <w:sz w:val="22"/>
        </w:rPr>
        <w:t xml:space="preserve"> Que la presente autorización se otorga a Molynor, quien deberá tratar el material audiovisual que contenga mi nombre e imagen personal</w:t>
      </w:r>
      <w:r w:rsidR="00DB5589" w:rsidRPr="003A4C9D">
        <w:rPr>
          <w:rFonts w:ascii="Arial" w:hAnsi="Arial" w:cs="Arial"/>
          <w:sz w:val="22"/>
        </w:rPr>
        <w:t xml:space="preserve"> o de la organización que represento</w:t>
      </w:r>
      <w:r w:rsidRPr="003A4C9D">
        <w:rPr>
          <w:rFonts w:ascii="Arial" w:hAnsi="Arial" w:cs="Arial"/>
          <w:sz w:val="22"/>
        </w:rPr>
        <w:t xml:space="preserve">, producido por sí o a través de terceros en nombre de Molynor, respetando la legislación vigente, los derechos fundamentales de los cuales goza toda persona, particularmente el derecho a la honra, como también lo dispuesto en la Ley </w:t>
      </w:r>
      <w:proofErr w:type="spellStart"/>
      <w:r w:rsidRPr="003A4C9D">
        <w:rPr>
          <w:rFonts w:ascii="Arial" w:hAnsi="Arial" w:cs="Arial"/>
          <w:sz w:val="22"/>
        </w:rPr>
        <w:t>N°</w:t>
      </w:r>
      <w:proofErr w:type="spellEnd"/>
      <w:r w:rsidRPr="003A4C9D">
        <w:rPr>
          <w:rFonts w:ascii="Arial" w:hAnsi="Arial" w:cs="Arial"/>
          <w:sz w:val="22"/>
        </w:rPr>
        <w:t xml:space="preserve"> 19.628 sobre Protección de la Vida Privada. </w:t>
      </w:r>
    </w:p>
    <w:p w14:paraId="7A0041C1" w14:textId="77777777" w:rsidR="00C62E15" w:rsidRPr="003A4C9D" w:rsidRDefault="00C62E15" w:rsidP="00ED24BB">
      <w:pPr>
        <w:spacing w:after="0"/>
        <w:rPr>
          <w:rFonts w:ascii="Arial" w:hAnsi="Arial" w:cs="Arial"/>
          <w:sz w:val="22"/>
        </w:rPr>
      </w:pPr>
    </w:p>
    <w:p w14:paraId="078960AE" w14:textId="77777777" w:rsidR="00ED24BB" w:rsidRPr="003A4C9D" w:rsidRDefault="00ED24BB" w:rsidP="00ED24BB">
      <w:pPr>
        <w:spacing w:after="0"/>
        <w:rPr>
          <w:rFonts w:ascii="Arial" w:hAnsi="Arial" w:cs="Arial"/>
          <w:b/>
          <w:sz w:val="22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06"/>
      </w:tblGrid>
      <w:tr w:rsidR="00ED24BB" w:rsidRPr="003A4C9D" w14:paraId="50711893" w14:textId="77777777" w:rsidTr="008638FD">
        <w:trPr>
          <w:trHeight w:val="20"/>
        </w:trPr>
        <w:tc>
          <w:tcPr>
            <w:tcW w:w="4106" w:type="dxa"/>
          </w:tcPr>
          <w:p w14:paraId="13E84378" w14:textId="77777777" w:rsidR="00ED24BB" w:rsidRPr="003A4C9D" w:rsidRDefault="00ED24BB" w:rsidP="008638FD">
            <w:pPr>
              <w:spacing w:after="0"/>
              <w:rPr>
                <w:rFonts w:ascii="Arial" w:hAnsi="Arial" w:cs="Arial"/>
                <w:sz w:val="22"/>
              </w:rPr>
            </w:pPr>
            <w:r w:rsidRPr="003A4C9D">
              <w:rPr>
                <w:rFonts w:ascii="Arial" w:hAnsi="Arial" w:cs="Arial"/>
                <w:sz w:val="22"/>
              </w:rPr>
              <w:t>Nombre Adulto Responsable</w:t>
            </w:r>
          </w:p>
        </w:tc>
      </w:tr>
      <w:tr w:rsidR="00ED24BB" w:rsidRPr="003A4C9D" w14:paraId="376BC600" w14:textId="77777777" w:rsidTr="003A4C9D">
        <w:trPr>
          <w:trHeight w:val="20"/>
        </w:trPr>
        <w:tc>
          <w:tcPr>
            <w:tcW w:w="4106" w:type="dxa"/>
          </w:tcPr>
          <w:p w14:paraId="1DC8B245" w14:textId="77777777" w:rsidR="00ED24BB" w:rsidRPr="003A4C9D" w:rsidRDefault="00ED24BB" w:rsidP="008638FD">
            <w:pPr>
              <w:spacing w:after="0"/>
              <w:rPr>
                <w:rFonts w:ascii="Arial" w:hAnsi="Arial" w:cs="Arial"/>
                <w:sz w:val="22"/>
              </w:rPr>
            </w:pPr>
            <w:r w:rsidRPr="003A4C9D">
              <w:rPr>
                <w:rFonts w:ascii="Arial" w:hAnsi="Arial" w:cs="Arial"/>
                <w:sz w:val="22"/>
              </w:rPr>
              <w:t>RUT</w:t>
            </w:r>
          </w:p>
        </w:tc>
      </w:tr>
      <w:tr w:rsidR="00ED24BB" w:rsidRPr="003A4C9D" w14:paraId="267B4D89" w14:textId="77777777" w:rsidTr="003A4C9D">
        <w:trPr>
          <w:trHeight w:val="20"/>
        </w:trPr>
        <w:tc>
          <w:tcPr>
            <w:tcW w:w="4106" w:type="dxa"/>
          </w:tcPr>
          <w:p w14:paraId="3C97CC09" w14:textId="77777777" w:rsidR="00ED24BB" w:rsidRPr="003A4C9D" w:rsidRDefault="00ED24BB" w:rsidP="008638FD">
            <w:pPr>
              <w:spacing w:after="0"/>
              <w:rPr>
                <w:rFonts w:ascii="Arial" w:hAnsi="Arial" w:cs="Arial"/>
                <w:sz w:val="22"/>
              </w:rPr>
            </w:pPr>
            <w:r w:rsidRPr="003A4C9D">
              <w:rPr>
                <w:rFonts w:ascii="Arial" w:hAnsi="Arial" w:cs="Arial"/>
                <w:sz w:val="22"/>
              </w:rPr>
              <w:t>Firma</w:t>
            </w:r>
          </w:p>
        </w:tc>
      </w:tr>
    </w:tbl>
    <w:p w14:paraId="095C78F5" w14:textId="77777777" w:rsidR="00B26D70" w:rsidRPr="00A71B9E" w:rsidRDefault="00B26D70" w:rsidP="006527FC">
      <w:pPr>
        <w:spacing w:after="0"/>
        <w:rPr>
          <w:rFonts w:cstheme="minorHAnsi"/>
          <w:sz w:val="24"/>
          <w:szCs w:val="24"/>
        </w:rPr>
      </w:pPr>
    </w:p>
    <w:sectPr w:rsidR="00B26D70" w:rsidRPr="00A71B9E">
      <w:headerReference w:type="default" r:id="rId7"/>
      <w:pgSz w:w="12240" w:h="15840"/>
      <w:pgMar w:top="1418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F72E" w14:textId="77777777" w:rsidR="00473A11" w:rsidRDefault="00473A11" w:rsidP="00473A11">
      <w:pPr>
        <w:spacing w:after="0" w:line="240" w:lineRule="auto"/>
      </w:pPr>
      <w:r>
        <w:separator/>
      </w:r>
    </w:p>
  </w:endnote>
  <w:endnote w:type="continuationSeparator" w:id="0">
    <w:p w14:paraId="7C930AA6" w14:textId="77777777" w:rsidR="00473A11" w:rsidRDefault="00473A11" w:rsidP="0047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364F" w14:textId="77777777" w:rsidR="00473A11" w:rsidRDefault="00473A11" w:rsidP="00473A11">
      <w:pPr>
        <w:spacing w:after="0" w:line="240" w:lineRule="auto"/>
      </w:pPr>
      <w:r>
        <w:separator/>
      </w:r>
    </w:p>
  </w:footnote>
  <w:footnote w:type="continuationSeparator" w:id="0">
    <w:p w14:paraId="18C41917" w14:textId="77777777" w:rsidR="00473A11" w:rsidRDefault="00473A11" w:rsidP="0047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FED7" w14:textId="644B9DE9" w:rsidR="00473A11" w:rsidRPr="00996F9D" w:rsidRDefault="00473A11" w:rsidP="00473A11">
    <w:pPr>
      <w:pStyle w:val="CapituloBase"/>
      <w:jc w:val="center"/>
      <w:rPr>
        <w:rFonts w:ascii="Arial" w:eastAsiaTheme="minorHAnsi" w:hAnsi="Arial" w:cs="Arial"/>
        <w:sz w:val="16"/>
        <w:szCs w:val="16"/>
        <w:lang w:eastAsia="en-US"/>
      </w:rPr>
    </w:pPr>
    <w:bookmarkStart w:id="0" w:name="_Toc105777049"/>
    <w:r w:rsidRPr="00996F9D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D748D7C" wp14:editId="6B64A603">
          <wp:simplePos x="0" y="0"/>
          <wp:positionH relativeFrom="column">
            <wp:posOffset>5334000</wp:posOffset>
          </wp:positionH>
          <wp:positionV relativeFrom="paragraph">
            <wp:posOffset>-362585</wp:posOffset>
          </wp:positionV>
          <wp:extent cx="1287145" cy="327660"/>
          <wp:effectExtent l="0" t="0" r="8255" b="0"/>
          <wp:wrapSquare wrapText="bothSides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56" t="35269" r="12424" b="34773"/>
                  <a:stretch/>
                </pic:blipFill>
                <pic:spPr bwMode="auto">
                  <a:xfrm>
                    <a:off x="0" y="0"/>
                    <a:ext cx="1287145" cy="327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6F9D">
      <w:rPr>
        <w:rFonts w:ascii="Arial" w:eastAsiaTheme="minorHAnsi" w:hAnsi="Arial" w:cs="Arial"/>
        <w:sz w:val="16"/>
        <w:szCs w:val="16"/>
        <w:lang w:eastAsia="en-US"/>
      </w:rPr>
      <w:t>ANEXO N°</w:t>
    </w:r>
    <w:bookmarkEnd w:id="0"/>
    <w:r>
      <w:rPr>
        <w:rFonts w:ascii="Arial" w:eastAsiaTheme="minorHAnsi" w:hAnsi="Arial" w:cs="Arial"/>
        <w:sz w:val="16"/>
        <w:szCs w:val="16"/>
        <w:lang w:eastAsia="en-US"/>
      </w:rPr>
      <w:t>3</w:t>
    </w:r>
  </w:p>
  <w:p w14:paraId="4DE2643E" w14:textId="63DE5E16" w:rsidR="00473A11" w:rsidRDefault="00473A11" w:rsidP="00250C7D">
    <w:pPr>
      <w:pStyle w:val="Encabezado"/>
      <w:jc w:val="center"/>
    </w:pPr>
    <w:r>
      <w:rPr>
        <w:rFonts w:ascii="Arial" w:hAnsi="Arial" w:cs="Arial"/>
        <w:b/>
        <w:bCs/>
        <w:sz w:val="16"/>
        <w:szCs w:val="16"/>
      </w:rPr>
      <w:t xml:space="preserve">Autorización </w:t>
    </w:r>
    <w:r w:rsidR="00250C7D">
      <w:rPr>
        <w:rFonts w:ascii="Arial" w:hAnsi="Arial" w:cs="Arial"/>
        <w:b/>
        <w:bCs/>
        <w:sz w:val="16"/>
        <w:szCs w:val="16"/>
      </w:rPr>
      <w:t>Uso de Imagen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4"/>
    <w:rsid w:val="0007096C"/>
    <w:rsid w:val="000D62C0"/>
    <w:rsid w:val="00141AB0"/>
    <w:rsid w:val="001678F5"/>
    <w:rsid w:val="001C72B2"/>
    <w:rsid w:val="001D71C8"/>
    <w:rsid w:val="00227E7C"/>
    <w:rsid w:val="00250C7D"/>
    <w:rsid w:val="00263C4E"/>
    <w:rsid w:val="002809AD"/>
    <w:rsid w:val="002A523E"/>
    <w:rsid w:val="00346CC3"/>
    <w:rsid w:val="003A4C9D"/>
    <w:rsid w:val="003F1343"/>
    <w:rsid w:val="00446DA4"/>
    <w:rsid w:val="00473A11"/>
    <w:rsid w:val="004C30C5"/>
    <w:rsid w:val="0050175D"/>
    <w:rsid w:val="0051006F"/>
    <w:rsid w:val="00531F78"/>
    <w:rsid w:val="00564F20"/>
    <w:rsid w:val="005E2377"/>
    <w:rsid w:val="006527FC"/>
    <w:rsid w:val="006A0BC1"/>
    <w:rsid w:val="007823E0"/>
    <w:rsid w:val="00894FF5"/>
    <w:rsid w:val="00947752"/>
    <w:rsid w:val="00A00EF1"/>
    <w:rsid w:val="00A15E69"/>
    <w:rsid w:val="00A33592"/>
    <w:rsid w:val="00A50DC6"/>
    <w:rsid w:val="00A71B9E"/>
    <w:rsid w:val="00A73D46"/>
    <w:rsid w:val="00AA7579"/>
    <w:rsid w:val="00AB6E20"/>
    <w:rsid w:val="00B26D70"/>
    <w:rsid w:val="00B56B5E"/>
    <w:rsid w:val="00BE729A"/>
    <w:rsid w:val="00C01C54"/>
    <w:rsid w:val="00C62E15"/>
    <w:rsid w:val="00C73194"/>
    <w:rsid w:val="00C9023A"/>
    <w:rsid w:val="00D82CAC"/>
    <w:rsid w:val="00DB5589"/>
    <w:rsid w:val="00DC0669"/>
    <w:rsid w:val="00DD782E"/>
    <w:rsid w:val="00DF31FD"/>
    <w:rsid w:val="00E07025"/>
    <w:rsid w:val="00E952ED"/>
    <w:rsid w:val="00EC2FAD"/>
    <w:rsid w:val="00ED24BB"/>
    <w:rsid w:val="00F278E2"/>
    <w:rsid w:val="00F73B6A"/>
    <w:rsid w:val="00F95AFB"/>
    <w:rsid w:val="00FB10E5"/>
    <w:rsid w:val="00FE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AB05"/>
  <w15:chartTrackingRefBased/>
  <w15:docId w15:val="{F90CFB46-6A35-4A18-BF35-A46A744D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DA4"/>
    <w:pPr>
      <w:spacing w:after="100" w:line="288" w:lineRule="auto"/>
      <w:jc w:val="both"/>
    </w:pPr>
    <w:rPr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501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15E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5E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5E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5E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5E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E69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5017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501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5017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3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A11"/>
    <w:rPr>
      <w:sz w:val="28"/>
    </w:rPr>
  </w:style>
  <w:style w:type="paragraph" w:styleId="Piedepgina">
    <w:name w:val="footer"/>
    <w:basedOn w:val="Normal"/>
    <w:link w:val="PiedepginaCar"/>
    <w:uiPriority w:val="99"/>
    <w:unhideWhenUsed/>
    <w:rsid w:val="00473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A11"/>
    <w:rPr>
      <w:sz w:val="28"/>
    </w:rPr>
  </w:style>
  <w:style w:type="paragraph" w:customStyle="1" w:styleId="CapituloBase">
    <w:name w:val="Capitulo Base"/>
    <w:basedOn w:val="Prrafodelista"/>
    <w:qFormat/>
    <w:rsid w:val="00473A11"/>
    <w:pPr>
      <w:spacing w:after="0" w:line="240" w:lineRule="auto"/>
      <w:ind w:left="0" w:right="49"/>
      <w:jc w:val="left"/>
    </w:pPr>
    <w:rPr>
      <w:rFonts w:ascii="Times New Roman" w:eastAsia="Times New Roman" w:hAnsi="Times New Roman" w:cstheme="majorHAnsi"/>
      <w:b/>
      <w:bCs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473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499EB-5FF1-4E18-8F58-4172184F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Molibdenos y Metales S.A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Urrutia Bravo, Natalia</dc:creator>
  <cp:keywords/>
  <dc:description/>
  <cp:lastModifiedBy>Orellana Moreno, Enrique</cp:lastModifiedBy>
  <cp:revision>35</cp:revision>
  <cp:lastPrinted>2021-11-17T14:55:00Z</cp:lastPrinted>
  <dcterms:created xsi:type="dcterms:W3CDTF">2020-12-31T14:15:00Z</dcterms:created>
  <dcterms:modified xsi:type="dcterms:W3CDTF">2022-07-12T21:57:00Z</dcterms:modified>
</cp:coreProperties>
</file>